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59A" w:rsidRPr="00EE359A" w:rsidRDefault="00EE359A" w:rsidP="00312E74">
      <w:pPr>
        <w:spacing w:after="0" w:line="480" w:lineRule="auto"/>
        <w:contextualSpacing/>
        <w:mirrorIndents/>
        <w:jc w:val="center"/>
        <w:rPr>
          <w:color w:val="1B1B1B"/>
          <w:shd w:val="clear" w:color="auto" w:fill="FFFFFF"/>
        </w:rPr>
      </w:pPr>
    </w:p>
    <w:p w:rsidR="00EE359A" w:rsidRPr="00EE359A" w:rsidRDefault="00EE359A" w:rsidP="00312E74">
      <w:pPr>
        <w:spacing w:after="0" w:line="480" w:lineRule="auto"/>
        <w:contextualSpacing/>
        <w:mirrorIndents/>
        <w:jc w:val="center"/>
        <w:rPr>
          <w:color w:val="1B1B1B"/>
          <w:shd w:val="clear" w:color="auto" w:fill="FFFFFF"/>
        </w:rPr>
      </w:pPr>
    </w:p>
    <w:p w:rsidR="00EE359A" w:rsidRPr="00EE359A" w:rsidRDefault="00EE359A" w:rsidP="00312E74">
      <w:pPr>
        <w:spacing w:after="0" w:line="480" w:lineRule="auto"/>
        <w:contextualSpacing/>
        <w:mirrorIndents/>
        <w:jc w:val="center"/>
        <w:rPr>
          <w:color w:val="1B1B1B"/>
          <w:shd w:val="clear" w:color="auto" w:fill="FFFFFF"/>
        </w:rPr>
      </w:pPr>
    </w:p>
    <w:p w:rsidR="00EE359A" w:rsidRPr="00EE359A" w:rsidRDefault="00EE359A" w:rsidP="00312E74">
      <w:pPr>
        <w:spacing w:after="0" w:line="480" w:lineRule="auto"/>
        <w:contextualSpacing/>
        <w:mirrorIndents/>
        <w:jc w:val="center"/>
        <w:rPr>
          <w:color w:val="1B1B1B"/>
          <w:shd w:val="clear" w:color="auto" w:fill="FFFFFF"/>
        </w:rPr>
      </w:pPr>
    </w:p>
    <w:p w:rsidR="00EE359A" w:rsidRPr="00EE359A" w:rsidRDefault="00EE359A" w:rsidP="00312E74">
      <w:pPr>
        <w:spacing w:after="0" w:line="480" w:lineRule="auto"/>
        <w:contextualSpacing/>
        <w:mirrorIndents/>
        <w:jc w:val="center"/>
        <w:rPr>
          <w:color w:val="1B1B1B"/>
          <w:shd w:val="clear" w:color="auto" w:fill="FFFFFF"/>
        </w:rPr>
      </w:pPr>
    </w:p>
    <w:p w:rsidR="00EE359A" w:rsidRPr="006E5B20" w:rsidRDefault="001A7796" w:rsidP="008F28B7">
      <w:pPr>
        <w:spacing w:after="0" w:line="480" w:lineRule="auto"/>
        <w:contextualSpacing/>
        <w:mirrorIndents/>
        <w:jc w:val="center"/>
        <w:rPr>
          <w:b/>
          <w:color w:val="1B1B1B"/>
          <w:shd w:val="clear" w:color="auto" w:fill="FFFFFF"/>
        </w:rPr>
      </w:pPr>
      <w:r w:rsidRPr="006E5B20">
        <w:rPr>
          <w:b/>
          <w:color w:val="1B1B1B"/>
          <w:shd w:val="clear" w:color="auto" w:fill="FFFFFF"/>
        </w:rPr>
        <w:t>Nature Made Multivitamin</w:t>
      </w:r>
      <w:r w:rsidR="006267E9" w:rsidRPr="006E5B20">
        <w:rPr>
          <w:b/>
          <w:color w:val="1B1B1B"/>
          <w:shd w:val="clear" w:color="auto" w:fill="FFFFFF"/>
        </w:rPr>
        <w:t xml:space="preserve"> </w:t>
      </w:r>
      <w:r w:rsidR="006E5B20" w:rsidRPr="006E5B20">
        <w:rPr>
          <w:b/>
          <w:color w:val="1B1B1B"/>
          <w:shd w:val="clear" w:color="auto" w:fill="FFFFFF"/>
        </w:rPr>
        <w:t>S</w:t>
      </w:r>
      <w:r w:rsidR="006267E9" w:rsidRPr="006E5B20">
        <w:rPr>
          <w:b/>
          <w:color w:val="1B1B1B"/>
          <w:shd w:val="clear" w:color="auto" w:fill="FFFFFF"/>
        </w:rPr>
        <w:t>upplement</w:t>
      </w:r>
    </w:p>
    <w:p w:rsidR="00EE359A" w:rsidRPr="00EE359A" w:rsidRDefault="00EE359A" w:rsidP="008F28B7">
      <w:pPr>
        <w:spacing w:after="0" w:line="480" w:lineRule="auto"/>
        <w:contextualSpacing/>
        <w:mirrorIndents/>
        <w:jc w:val="center"/>
        <w:rPr>
          <w:color w:val="1B1B1B"/>
          <w:shd w:val="clear" w:color="auto" w:fill="FFFFFF"/>
        </w:rPr>
      </w:pPr>
    </w:p>
    <w:p w:rsidR="00EE359A" w:rsidRPr="00EE359A" w:rsidRDefault="00EE359A" w:rsidP="008F28B7">
      <w:pPr>
        <w:spacing w:after="0" w:line="480" w:lineRule="auto"/>
        <w:contextualSpacing/>
        <w:mirrorIndents/>
        <w:jc w:val="center"/>
        <w:rPr>
          <w:color w:val="1B1B1B"/>
          <w:shd w:val="clear" w:color="auto" w:fill="FFFFFF"/>
        </w:rPr>
      </w:pPr>
    </w:p>
    <w:p w:rsidR="00EE359A" w:rsidRPr="00EE359A" w:rsidRDefault="00EE359A" w:rsidP="008F28B7">
      <w:pPr>
        <w:spacing w:after="0" w:line="480" w:lineRule="auto"/>
        <w:contextualSpacing/>
        <w:mirrorIndents/>
        <w:jc w:val="center"/>
        <w:rPr>
          <w:color w:val="1B1B1B"/>
          <w:shd w:val="clear" w:color="auto" w:fill="FFFFFF"/>
        </w:rPr>
      </w:pPr>
    </w:p>
    <w:p w:rsidR="00EE359A" w:rsidRPr="00EE359A" w:rsidRDefault="00EE359A" w:rsidP="008F28B7">
      <w:pPr>
        <w:spacing w:after="0" w:line="480" w:lineRule="auto"/>
        <w:contextualSpacing/>
        <w:mirrorIndents/>
        <w:jc w:val="center"/>
        <w:rPr>
          <w:color w:val="1B1B1B"/>
          <w:shd w:val="clear" w:color="auto" w:fill="FFFFFF"/>
        </w:rPr>
      </w:pPr>
    </w:p>
    <w:p w:rsidR="00EE359A" w:rsidRPr="00EE359A" w:rsidRDefault="00EE359A" w:rsidP="008F28B7">
      <w:pPr>
        <w:spacing w:after="0" w:line="480" w:lineRule="auto"/>
        <w:contextualSpacing/>
        <w:mirrorIndents/>
        <w:jc w:val="center"/>
        <w:rPr>
          <w:rFonts w:eastAsia="Times New Roman"/>
          <w:color w:val="000000"/>
        </w:rPr>
      </w:pPr>
    </w:p>
    <w:p w:rsidR="00EE359A" w:rsidRPr="00EE359A" w:rsidRDefault="001A7796" w:rsidP="008F28B7">
      <w:pPr>
        <w:spacing w:after="0" w:line="480" w:lineRule="auto"/>
        <w:contextualSpacing/>
        <w:mirrorIndents/>
        <w:jc w:val="center"/>
        <w:rPr>
          <w:rFonts w:eastAsia="Times New Roman"/>
          <w:color w:val="000000"/>
        </w:rPr>
      </w:pPr>
      <w:r w:rsidRPr="00EE359A">
        <w:rPr>
          <w:rFonts w:eastAsia="Times New Roman"/>
          <w:color w:val="000000"/>
        </w:rPr>
        <w:t>Institutional Affiliation</w:t>
      </w:r>
    </w:p>
    <w:p w:rsidR="00EE359A" w:rsidRPr="00EE359A" w:rsidRDefault="001A7796" w:rsidP="008F28B7">
      <w:pPr>
        <w:spacing w:after="0" w:line="480" w:lineRule="auto"/>
        <w:contextualSpacing/>
        <w:mirrorIndents/>
        <w:jc w:val="center"/>
        <w:rPr>
          <w:rFonts w:eastAsia="Times New Roman"/>
          <w:color w:val="000000"/>
        </w:rPr>
      </w:pPr>
      <w:r w:rsidRPr="00EE359A">
        <w:rPr>
          <w:rFonts w:eastAsia="Times New Roman"/>
          <w:color w:val="000000"/>
        </w:rPr>
        <w:t>Professor’s Name</w:t>
      </w:r>
    </w:p>
    <w:p w:rsidR="00EE359A" w:rsidRPr="00EE359A" w:rsidRDefault="001A7796" w:rsidP="008F28B7">
      <w:pPr>
        <w:spacing w:after="0" w:line="480" w:lineRule="auto"/>
        <w:contextualSpacing/>
        <w:mirrorIndents/>
        <w:jc w:val="center"/>
        <w:rPr>
          <w:rFonts w:eastAsia="Times New Roman"/>
          <w:color w:val="000000"/>
        </w:rPr>
      </w:pPr>
      <w:r w:rsidRPr="00EE359A">
        <w:rPr>
          <w:rFonts w:eastAsia="Times New Roman"/>
          <w:color w:val="000000"/>
        </w:rPr>
        <w:t>Student Name</w:t>
      </w:r>
    </w:p>
    <w:p w:rsidR="00EE359A" w:rsidRPr="00EE359A" w:rsidRDefault="001A7796" w:rsidP="008F28B7">
      <w:pPr>
        <w:spacing w:after="0" w:line="480" w:lineRule="auto"/>
        <w:contextualSpacing/>
        <w:mirrorIndents/>
        <w:jc w:val="center"/>
        <w:rPr>
          <w:rFonts w:eastAsia="Times New Roman"/>
          <w:color w:val="000000"/>
        </w:rPr>
      </w:pPr>
      <w:r w:rsidRPr="00EE359A">
        <w:rPr>
          <w:rFonts w:eastAsia="Times New Roman"/>
          <w:color w:val="000000"/>
        </w:rPr>
        <w:t>Course Name</w:t>
      </w:r>
    </w:p>
    <w:p w:rsidR="00EE359A" w:rsidRPr="00EE359A" w:rsidRDefault="001A7796" w:rsidP="008F28B7">
      <w:pPr>
        <w:spacing w:after="0" w:line="480" w:lineRule="auto"/>
        <w:contextualSpacing/>
        <w:mirrorIndents/>
        <w:jc w:val="center"/>
        <w:rPr>
          <w:rFonts w:eastAsia="Times New Roman"/>
          <w:color w:val="000000"/>
        </w:rPr>
      </w:pPr>
      <w:r w:rsidRPr="00EE359A">
        <w:rPr>
          <w:rFonts w:eastAsia="Times New Roman"/>
          <w:color w:val="000000"/>
        </w:rPr>
        <w:t>Date</w:t>
      </w:r>
    </w:p>
    <w:p w:rsidR="00EE359A" w:rsidRPr="00EE359A" w:rsidRDefault="00EE359A" w:rsidP="00312E74">
      <w:pPr>
        <w:spacing w:after="0" w:line="480" w:lineRule="auto"/>
        <w:contextualSpacing/>
        <w:mirrorIndents/>
        <w:jc w:val="center"/>
        <w:rPr>
          <w:color w:val="1B1B1B"/>
          <w:shd w:val="clear" w:color="auto" w:fill="FFFFFF"/>
        </w:rPr>
      </w:pPr>
    </w:p>
    <w:p w:rsidR="00EE359A" w:rsidRPr="00EE359A" w:rsidRDefault="00EE359A" w:rsidP="00312E74">
      <w:pPr>
        <w:spacing w:after="0" w:line="480" w:lineRule="auto"/>
        <w:contextualSpacing/>
        <w:mirrorIndents/>
        <w:jc w:val="center"/>
        <w:rPr>
          <w:color w:val="1B1B1B"/>
          <w:shd w:val="clear" w:color="auto" w:fill="FFFFFF"/>
        </w:rPr>
      </w:pPr>
    </w:p>
    <w:p w:rsidR="00EE359A" w:rsidRPr="00EE359A" w:rsidRDefault="00EE359A" w:rsidP="00312E74">
      <w:pPr>
        <w:spacing w:after="0" w:line="480" w:lineRule="auto"/>
        <w:contextualSpacing/>
        <w:mirrorIndents/>
        <w:jc w:val="center"/>
        <w:rPr>
          <w:color w:val="1B1B1B"/>
          <w:shd w:val="clear" w:color="auto" w:fill="FFFFFF"/>
        </w:rPr>
      </w:pPr>
    </w:p>
    <w:p w:rsidR="003D691B" w:rsidRPr="006E5B20" w:rsidRDefault="001A7796" w:rsidP="002B40D6">
      <w:pPr>
        <w:shd w:val="clear" w:color="auto" w:fill="FFFFFF"/>
        <w:spacing w:after="100" w:afterAutospacing="1" w:line="480" w:lineRule="auto"/>
        <w:jc w:val="center"/>
        <w:outlineLvl w:val="2"/>
        <w:rPr>
          <w:rFonts w:eastAsia="Times New Roman"/>
          <w:b/>
          <w:color w:val="111111"/>
        </w:rPr>
      </w:pPr>
      <w:r w:rsidRPr="00312E74">
        <w:rPr>
          <w:color w:val="1B1B1B"/>
          <w:shd w:val="clear" w:color="auto" w:fill="FFFFFF"/>
        </w:rPr>
        <w:br w:type="page"/>
      </w:r>
      <w:r w:rsidRPr="006E5B20">
        <w:rPr>
          <w:b/>
          <w:color w:val="1B1B1B"/>
          <w:shd w:val="clear" w:color="auto" w:fill="FFFFFF"/>
        </w:rPr>
        <w:lastRenderedPageBreak/>
        <w:t>Nature Made Multivitamin</w:t>
      </w:r>
      <w:r w:rsidR="006E5B20" w:rsidRPr="006E5B20">
        <w:rPr>
          <w:b/>
          <w:color w:val="1B1B1B"/>
          <w:shd w:val="clear" w:color="auto" w:fill="FFFFFF"/>
        </w:rPr>
        <w:t xml:space="preserve"> Supplement</w:t>
      </w:r>
    </w:p>
    <w:p w:rsidR="00EE359A" w:rsidRPr="00312E74" w:rsidRDefault="001A7796" w:rsidP="00312E74">
      <w:pPr>
        <w:spacing w:after="0" w:line="480" w:lineRule="auto"/>
        <w:ind w:firstLine="720"/>
        <w:contextualSpacing/>
        <w:rPr>
          <w:color w:val="1D1D1D"/>
          <w:shd w:val="clear" w:color="auto" w:fill="FFFFFF"/>
        </w:rPr>
      </w:pPr>
      <w:r w:rsidRPr="00312E74">
        <w:rPr>
          <w:color w:val="1D1D1D"/>
          <w:shd w:val="clear" w:color="auto" w:fill="FFFFFF"/>
        </w:rPr>
        <w:t>Nature Made Multivitamin is a complete mineral and vitamin supplement tablet containing Iron for daily nutrition. It has been designed to supply the body with twenty-three key nutrients to offer the teeth, muscles, and the immune system with enough proper nutrition to stay healthy</w:t>
      </w:r>
      <w:r w:rsidR="00312E74">
        <w:rPr>
          <w:color w:val="1D1D1D"/>
          <w:shd w:val="clear" w:color="auto" w:fill="FFFFFF"/>
        </w:rPr>
        <w:t xml:space="preserve"> (</w:t>
      </w:r>
      <w:proofErr w:type="spellStart"/>
      <w:r w:rsidR="00312E74" w:rsidRPr="00312E74">
        <w:rPr>
          <w:color w:val="1D1D1D"/>
          <w:shd w:val="clear" w:color="auto" w:fill="FFFFFF"/>
        </w:rPr>
        <w:t>Johanson</w:t>
      </w:r>
      <w:proofErr w:type="spellEnd"/>
      <w:r w:rsidR="00312E74" w:rsidRPr="00312E74">
        <w:rPr>
          <w:color w:val="1D1D1D"/>
          <w:shd w:val="clear" w:color="auto" w:fill="FFFFFF"/>
        </w:rPr>
        <w:t xml:space="preserve"> et al., 2020</w:t>
      </w:r>
      <w:r w:rsidR="00312E74">
        <w:rPr>
          <w:color w:val="1D1D1D"/>
          <w:shd w:val="clear" w:color="auto" w:fill="FFFFFF"/>
        </w:rPr>
        <w:t>)</w:t>
      </w:r>
      <w:r w:rsidRPr="00312E74">
        <w:rPr>
          <w:color w:val="1D1D1D"/>
          <w:shd w:val="clear" w:color="auto" w:fill="FFFFFF"/>
        </w:rPr>
        <w:t>. The intended design incorporates all essential nutrients needed by the body daily with well-baked scientific evidence to improve life quality.</w:t>
      </w:r>
    </w:p>
    <w:p w:rsidR="00305C01" w:rsidRPr="00312E74" w:rsidRDefault="001A7796" w:rsidP="00312E74">
      <w:pPr>
        <w:spacing w:after="0" w:line="480" w:lineRule="auto"/>
        <w:ind w:firstLine="720"/>
        <w:contextualSpacing/>
        <w:rPr>
          <w:color w:val="1D1D1D"/>
          <w:shd w:val="clear" w:color="auto" w:fill="FFFFFF"/>
        </w:rPr>
      </w:pPr>
      <w:r w:rsidRPr="00312E74">
        <w:rPr>
          <w:color w:val="1D1D1D"/>
          <w:shd w:val="clear" w:color="auto" w:fill="FFFFFF"/>
        </w:rPr>
        <w:t xml:space="preserve">The packaging is a bottle containing 130 tablets costing </w:t>
      </w:r>
      <w:r w:rsidR="002A7290" w:rsidRPr="00312E74">
        <w:rPr>
          <w:color w:val="1D1D1D"/>
          <w:shd w:val="clear" w:color="auto" w:fill="FFFFFF"/>
        </w:rPr>
        <w:t>$15.29</w:t>
      </w:r>
      <w:r w:rsidR="00312E74">
        <w:rPr>
          <w:color w:val="1D1D1D"/>
          <w:shd w:val="clear" w:color="auto" w:fill="FFFFFF"/>
        </w:rPr>
        <w:t xml:space="preserve"> (</w:t>
      </w:r>
      <w:proofErr w:type="spellStart"/>
      <w:r w:rsidR="00312E74" w:rsidRPr="00312E74">
        <w:rPr>
          <w:color w:val="1D1D1D"/>
          <w:shd w:val="clear" w:color="auto" w:fill="FFFFFF"/>
        </w:rPr>
        <w:t>Johanson</w:t>
      </w:r>
      <w:proofErr w:type="spellEnd"/>
      <w:r w:rsidR="00312E74" w:rsidRPr="00312E74">
        <w:rPr>
          <w:color w:val="1D1D1D"/>
          <w:shd w:val="clear" w:color="auto" w:fill="FFFFFF"/>
        </w:rPr>
        <w:t xml:space="preserve"> et al., 2020</w:t>
      </w:r>
      <w:r w:rsidR="00312E74">
        <w:rPr>
          <w:color w:val="1D1D1D"/>
          <w:shd w:val="clear" w:color="auto" w:fill="FFFFFF"/>
        </w:rPr>
        <w:t>)</w:t>
      </w:r>
      <w:r w:rsidR="002A7290" w:rsidRPr="00312E74">
        <w:rPr>
          <w:color w:val="1D1D1D"/>
          <w:shd w:val="clear" w:color="auto" w:fill="FFFFFF"/>
        </w:rPr>
        <w:t xml:space="preserve">. The dosage for adults is one tablet daily with a meal or water. The </w:t>
      </w:r>
      <w:r w:rsidR="006918A2" w:rsidRPr="00312E74">
        <w:rPr>
          <w:color w:val="1D1D1D"/>
          <w:shd w:val="clear" w:color="auto" w:fill="FFFFFF"/>
        </w:rPr>
        <w:t>amounts of vitamins and minerals in the product co</w:t>
      </w:r>
      <w:r w:rsidR="002A7290" w:rsidRPr="00312E74">
        <w:rPr>
          <w:color w:val="1D1D1D"/>
          <w:shd w:val="clear" w:color="auto" w:fill="FFFFFF"/>
        </w:rPr>
        <w:t>mpare with the DRIs, AI, and UL are adequate and safe. All</w:t>
      </w:r>
      <w:r w:rsidR="006918A2" w:rsidRPr="00312E74">
        <w:rPr>
          <w:color w:val="1D1D1D"/>
          <w:shd w:val="clear" w:color="auto" w:fill="FFFFFF"/>
        </w:rPr>
        <w:t xml:space="preserve"> the levels of nutrients </w:t>
      </w:r>
      <w:r w:rsidR="002A7290" w:rsidRPr="00312E74">
        <w:rPr>
          <w:color w:val="1D1D1D"/>
          <w:shd w:val="clear" w:color="auto" w:fill="FFFFFF"/>
        </w:rPr>
        <w:t xml:space="preserve">are </w:t>
      </w:r>
      <w:r w:rsidR="006918A2" w:rsidRPr="00312E74">
        <w:rPr>
          <w:color w:val="1D1D1D"/>
          <w:shd w:val="clear" w:color="auto" w:fill="FFFFFF"/>
        </w:rPr>
        <w:t>sa</w:t>
      </w:r>
      <w:r w:rsidR="002A7290" w:rsidRPr="00312E74">
        <w:rPr>
          <w:color w:val="1D1D1D"/>
          <w:shd w:val="clear" w:color="auto" w:fill="FFFFFF"/>
        </w:rPr>
        <w:t xml:space="preserve">fe for consumption by human beings. </w:t>
      </w:r>
      <w:r w:rsidR="00623F9A" w:rsidRPr="00312E74">
        <w:rPr>
          <w:color w:val="1D1D1D"/>
          <w:shd w:val="clear" w:color="auto" w:fill="FFFFFF"/>
        </w:rPr>
        <w:t>There are no compounds</w:t>
      </w:r>
      <w:r w:rsidR="006918A2" w:rsidRPr="00312E74">
        <w:rPr>
          <w:color w:val="1D1D1D"/>
          <w:shd w:val="clear" w:color="auto" w:fill="FFFFFF"/>
        </w:rPr>
        <w:t xml:space="preserve"> included t</w:t>
      </w:r>
      <w:r w:rsidR="00623F9A" w:rsidRPr="00312E74">
        <w:rPr>
          <w:color w:val="1D1D1D"/>
          <w:shd w:val="clear" w:color="auto" w:fill="FFFFFF"/>
        </w:rPr>
        <w:t>hat are not essential nutrients.</w:t>
      </w:r>
      <w:r w:rsidR="006918A2" w:rsidRPr="00312E74">
        <w:rPr>
          <w:color w:val="1D1D1D"/>
          <w:shd w:val="clear" w:color="auto" w:fill="FFFFFF"/>
        </w:rPr>
        <w:t xml:space="preserve"> </w:t>
      </w:r>
    </w:p>
    <w:p w:rsidR="00305C01" w:rsidRPr="00312E74" w:rsidRDefault="001A7796" w:rsidP="00312E74">
      <w:pPr>
        <w:spacing w:after="0" w:line="480" w:lineRule="auto"/>
        <w:ind w:firstLine="720"/>
        <w:contextualSpacing/>
        <w:rPr>
          <w:color w:val="1D1D1D"/>
          <w:shd w:val="clear" w:color="auto" w:fill="FFFFFF"/>
        </w:rPr>
      </w:pPr>
      <w:r w:rsidRPr="00312E74">
        <w:rPr>
          <w:color w:val="1D1D1D"/>
          <w:shd w:val="clear" w:color="auto" w:fill="FFFFFF"/>
        </w:rPr>
        <w:t xml:space="preserve">The </w:t>
      </w:r>
      <w:r w:rsidR="006918A2" w:rsidRPr="00312E74">
        <w:rPr>
          <w:color w:val="1D1D1D"/>
          <w:shd w:val="clear" w:color="auto" w:fill="FFFFFF"/>
        </w:rPr>
        <w:t>disclaimers or warn</w:t>
      </w:r>
      <w:r w:rsidRPr="00312E74">
        <w:rPr>
          <w:color w:val="1D1D1D"/>
          <w:shd w:val="clear" w:color="auto" w:fill="FFFFFF"/>
        </w:rPr>
        <w:t>ings are made about the product</w:t>
      </w:r>
      <w:r w:rsidR="006918A2" w:rsidRPr="00312E74">
        <w:rPr>
          <w:color w:val="1D1D1D"/>
          <w:shd w:val="clear" w:color="auto" w:fill="FFFFFF"/>
        </w:rPr>
        <w:t xml:space="preserve"> </w:t>
      </w:r>
      <w:r w:rsidRPr="00312E74">
        <w:rPr>
          <w:color w:val="1D1D1D"/>
          <w:shd w:val="clear" w:color="auto" w:fill="FFFFFF"/>
        </w:rPr>
        <w:t>because they have not verified the product's information for correctness. The customers should not rely on the website information only but should read the product's disclaimer, direction, and warnings as indicated in the labels before consuming the drugs. The drug should also be taken as a substitute for drugs</w:t>
      </w:r>
      <w:r w:rsidR="00723ECC" w:rsidRPr="00312E74">
        <w:rPr>
          <w:color w:val="1D1D1D"/>
          <w:shd w:val="clear" w:color="auto" w:fill="FFFFFF"/>
        </w:rPr>
        <w:t xml:space="preserve"> for treating, curing, or preventing diseases</w:t>
      </w:r>
      <w:r w:rsidRPr="00312E74">
        <w:rPr>
          <w:color w:val="1D1D1D"/>
          <w:shd w:val="clear" w:color="auto" w:fill="FFFFFF"/>
        </w:rPr>
        <w:t xml:space="preserve"> through self- diagnosis. Still, precaution </w:t>
      </w:r>
      <w:r w:rsidR="00723ECC" w:rsidRPr="00312E74">
        <w:rPr>
          <w:color w:val="1D1D1D"/>
          <w:shd w:val="clear" w:color="auto" w:fill="FFFFFF"/>
        </w:rPr>
        <w:t xml:space="preserve">must </w:t>
      </w:r>
      <w:r w:rsidRPr="00312E74">
        <w:rPr>
          <w:color w:val="1D1D1D"/>
          <w:shd w:val="clear" w:color="auto" w:fill="FFFFFF"/>
        </w:rPr>
        <w:t>be taken with a trained professional</w:t>
      </w:r>
      <w:r w:rsidR="00312E74">
        <w:rPr>
          <w:color w:val="1D1D1D"/>
          <w:shd w:val="clear" w:color="auto" w:fill="FFFFFF"/>
        </w:rPr>
        <w:t xml:space="preserve"> (</w:t>
      </w:r>
      <w:proofErr w:type="spellStart"/>
      <w:r w:rsidR="00312E74" w:rsidRPr="00312E74">
        <w:rPr>
          <w:color w:val="1D1D1D"/>
          <w:shd w:val="clear" w:color="auto" w:fill="FFFFFF"/>
        </w:rPr>
        <w:t>Johanson</w:t>
      </w:r>
      <w:proofErr w:type="spellEnd"/>
      <w:r w:rsidR="00312E74" w:rsidRPr="00312E74">
        <w:rPr>
          <w:color w:val="1D1D1D"/>
          <w:shd w:val="clear" w:color="auto" w:fill="FFFFFF"/>
        </w:rPr>
        <w:t xml:space="preserve"> et al., 2020</w:t>
      </w:r>
      <w:r w:rsidR="00312E74">
        <w:rPr>
          <w:color w:val="1D1D1D"/>
          <w:shd w:val="clear" w:color="auto" w:fill="FFFFFF"/>
        </w:rPr>
        <w:t>)</w:t>
      </w:r>
      <w:r w:rsidRPr="00312E74">
        <w:rPr>
          <w:color w:val="1D1D1D"/>
          <w:shd w:val="clear" w:color="auto" w:fill="FFFFFF"/>
        </w:rPr>
        <w:t xml:space="preserve">. </w:t>
      </w:r>
      <w:r w:rsidR="00723ECC" w:rsidRPr="00312E74">
        <w:rPr>
          <w:color w:val="1D1D1D"/>
          <w:shd w:val="clear" w:color="auto" w:fill="FFFFFF"/>
        </w:rPr>
        <w:t>They finalize by establishing that the information and statements related to the drug are not approved by the Foods and Drugs Administration.</w:t>
      </w:r>
    </w:p>
    <w:p w:rsidR="00591ACD" w:rsidRPr="00312E74" w:rsidRDefault="001A7796" w:rsidP="00312E74">
      <w:pPr>
        <w:spacing w:after="0" w:line="480" w:lineRule="auto"/>
        <w:ind w:firstLine="720"/>
        <w:contextualSpacing/>
        <w:rPr>
          <w:color w:val="1D1D1D"/>
          <w:shd w:val="clear" w:color="auto" w:fill="FFFFFF"/>
        </w:rPr>
      </w:pPr>
      <w:r w:rsidRPr="00312E74">
        <w:rPr>
          <w:color w:val="1D1D1D"/>
          <w:shd w:val="clear" w:color="auto" w:fill="FFFFFF"/>
        </w:rPr>
        <w:t>T</w:t>
      </w:r>
      <w:r w:rsidR="006918A2" w:rsidRPr="00312E74">
        <w:rPr>
          <w:color w:val="1D1D1D"/>
          <w:shd w:val="clear" w:color="auto" w:fill="FFFFFF"/>
        </w:rPr>
        <w:t xml:space="preserve">he manufacturer </w:t>
      </w:r>
      <w:r w:rsidRPr="00312E74">
        <w:rPr>
          <w:color w:val="1D1D1D"/>
          <w:shd w:val="clear" w:color="auto" w:fill="FFFFFF"/>
        </w:rPr>
        <w:t>claims that its products are rooted in</w:t>
      </w:r>
      <w:r w:rsidR="006918A2" w:rsidRPr="00312E74">
        <w:rPr>
          <w:color w:val="1D1D1D"/>
          <w:shd w:val="clear" w:color="auto" w:fill="FFFFFF"/>
        </w:rPr>
        <w:t xml:space="preserve"> scientific</w:t>
      </w:r>
      <w:r w:rsidRPr="00312E74">
        <w:rPr>
          <w:color w:val="1D1D1D"/>
          <w:shd w:val="clear" w:color="auto" w:fill="FFFFFF"/>
        </w:rPr>
        <w:t xml:space="preserve"> research and</w:t>
      </w:r>
      <w:r w:rsidR="006918A2" w:rsidRPr="00312E74">
        <w:rPr>
          <w:color w:val="1D1D1D"/>
          <w:shd w:val="clear" w:color="auto" w:fill="FFFFFF"/>
        </w:rPr>
        <w:t xml:space="preserve"> evi</w:t>
      </w:r>
      <w:r w:rsidRPr="00312E74">
        <w:rPr>
          <w:color w:val="1D1D1D"/>
          <w:shd w:val="clear" w:color="auto" w:fill="FFFFFF"/>
        </w:rPr>
        <w:t>dence that the nutrients work as a perfect combination offering safe and real health benefits. T</w:t>
      </w:r>
      <w:r w:rsidR="006918A2" w:rsidRPr="00312E74">
        <w:rPr>
          <w:color w:val="1D1D1D"/>
          <w:shd w:val="clear" w:color="auto" w:fill="FFFFFF"/>
        </w:rPr>
        <w:t>he suppleme</w:t>
      </w:r>
      <w:r w:rsidRPr="00312E74">
        <w:rPr>
          <w:color w:val="1D1D1D"/>
          <w:shd w:val="clear" w:color="auto" w:fill="FFFFFF"/>
        </w:rPr>
        <w:t xml:space="preserve">nt has a greater chance of improving the health of the person's using it. Apart from the convincing advertisement and the numerous information given, the ingredients believed to have </w:t>
      </w:r>
      <w:proofErr w:type="gramStart"/>
      <w:r w:rsidRPr="00312E74">
        <w:rPr>
          <w:color w:val="1D1D1D"/>
          <w:shd w:val="clear" w:color="auto" w:fill="FFFFFF"/>
        </w:rPr>
        <w:lastRenderedPageBreak/>
        <w:t>designed</w:t>
      </w:r>
      <w:proofErr w:type="gramEnd"/>
      <w:r w:rsidRPr="00312E74">
        <w:rPr>
          <w:color w:val="1D1D1D"/>
          <w:shd w:val="clear" w:color="auto" w:fill="FFFFFF"/>
        </w:rPr>
        <w:t xml:space="preserve"> the multivitamin and the user's evaluation rate the product second best in the world of vitamin and mineral supplement in Amazon</w:t>
      </w:r>
      <w:r w:rsidR="00312E74">
        <w:rPr>
          <w:color w:val="1D1D1D"/>
          <w:shd w:val="clear" w:color="auto" w:fill="FFFFFF"/>
        </w:rPr>
        <w:t xml:space="preserve"> (</w:t>
      </w:r>
      <w:proofErr w:type="spellStart"/>
      <w:r w:rsidR="00312E74" w:rsidRPr="00312E74">
        <w:rPr>
          <w:color w:val="1D1D1D"/>
          <w:shd w:val="clear" w:color="auto" w:fill="FFFFFF"/>
        </w:rPr>
        <w:t>Johanson</w:t>
      </w:r>
      <w:proofErr w:type="spellEnd"/>
      <w:r w:rsidR="00312E74">
        <w:rPr>
          <w:color w:val="1D1D1D"/>
          <w:shd w:val="clear" w:color="auto" w:fill="FFFFFF"/>
        </w:rPr>
        <w:t xml:space="preserve"> et al., </w:t>
      </w:r>
      <w:r w:rsidR="00312E74" w:rsidRPr="00312E74">
        <w:rPr>
          <w:color w:val="1D1D1D"/>
          <w:shd w:val="clear" w:color="auto" w:fill="FFFFFF"/>
        </w:rPr>
        <w:t>2020</w:t>
      </w:r>
      <w:r w:rsidR="00312E74">
        <w:rPr>
          <w:color w:val="1D1D1D"/>
          <w:shd w:val="clear" w:color="auto" w:fill="FFFFFF"/>
        </w:rPr>
        <w:t>)</w:t>
      </w:r>
      <w:r w:rsidRPr="00312E74">
        <w:rPr>
          <w:color w:val="1D1D1D"/>
          <w:shd w:val="clear" w:color="auto" w:fill="FFFFFF"/>
        </w:rPr>
        <w:t xml:space="preserve">. </w:t>
      </w:r>
    </w:p>
    <w:p w:rsidR="00623F9A" w:rsidRPr="00312E74" w:rsidRDefault="00623F9A" w:rsidP="00312E74">
      <w:pPr>
        <w:spacing w:after="0" w:line="480" w:lineRule="auto"/>
        <w:ind w:firstLine="720"/>
        <w:contextualSpacing/>
        <w:rPr>
          <w:color w:val="1D1D1D"/>
          <w:shd w:val="clear" w:color="auto" w:fill="FFFFFF"/>
        </w:rPr>
      </w:pPr>
    </w:p>
    <w:p w:rsidR="00623F9A" w:rsidRPr="00312E74" w:rsidRDefault="001A7796" w:rsidP="00312E74">
      <w:pPr>
        <w:spacing w:after="0" w:line="480" w:lineRule="auto"/>
        <w:ind w:left="720" w:hanging="720"/>
        <w:contextualSpacing/>
        <w:mirrorIndents/>
        <w:rPr>
          <w:b/>
          <w:color w:val="1D1D1D"/>
          <w:shd w:val="clear" w:color="auto" w:fill="FFFFFF"/>
        </w:rPr>
      </w:pPr>
      <w:r w:rsidRPr="00312E74">
        <w:rPr>
          <w:b/>
          <w:color w:val="1D1D1D"/>
          <w:shd w:val="clear" w:color="auto" w:fill="FFFFFF"/>
        </w:rPr>
        <w:br w:type="page"/>
      </w:r>
    </w:p>
    <w:p w:rsidR="00623F9A" w:rsidRPr="00312E74" w:rsidRDefault="001A7796" w:rsidP="008F28B7">
      <w:pPr>
        <w:spacing w:after="0" w:line="480" w:lineRule="auto"/>
        <w:contextualSpacing/>
        <w:jc w:val="center"/>
        <w:rPr>
          <w:b/>
          <w:color w:val="1D1D1D"/>
          <w:shd w:val="clear" w:color="auto" w:fill="FFFFFF"/>
        </w:rPr>
      </w:pPr>
      <w:bookmarkStart w:id="0" w:name="_GoBack"/>
      <w:bookmarkEnd w:id="0"/>
      <w:r w:rsidRPr="00312E74">
        <w:rPr>
          <w:b/>
          <w:color w:val="1D1D1D"/>
          <w:shd w:val="clear" w:color="auto" w:fill="FFFFFF"/>
        </w:rPr>
        <w:lastRenderedPageBreak/>
        <w:t>References</w:t>
      </w:r>
    </w:p>
    <w:p w:rsidR="00623F9A" w:rsidRPr="00312E74" w:rsidRDefault="001A7796" w:rsidP="00312E74">
      <w:pPr>
        <w:spacing w:after="0" w:line="480" w:lineRule="auto"/>
        <w:ind w:left="720" w:hanging="720"/>
        <w:contextualSpacing/>
        <w:rPr>
          <w:b/>
          <w:color w:val="1D1D1D"/>
          <w:shd w:val="clear" w:color="auto" w:fill="FFFFFF"/>
        </w:rPr>
      </w:pPr>
      <w:proofErr w:type="spellStart"/>
      <w:r w:rsidRPr="00312E74">
        <w:rPr>
          <w:color w:val="222222"/>
          <w:shd w:val="clear" w:color="auto" w:fill="FFFFFF"/>
        </w:rPr>
        <w:t>Johanson</w:t>
      </w:r>
      <w:proofErr w:type="spellEnd"/>
      <w:r w:rsidRPr="00312E74">
        <w:rPr>
          <w:color w:val="222222"/>
          <w:shd w:val="clear" w:color="auto" w:fill="FFFFFF"/>
        </w:rPr>
        <w:t xml:space="preserve">, K., </w:t>
      </w:r>
      <w:proofErr w:type="spellStart"/>
      <w:r w:rsidRPr="00312E74">
        <w:rPr>
          <w:color w:val="222222"/>
          <w:shd w:val="clear" w:color="auto" w:fill="FFFFFF"/>
        </w:rPr>
        <w:t>Stirnaman</w:t>
      </w:r>
      <w:proofErr w:type="spellEnd"/>
      <w:r w:rsidRPr="00312E74">
        <w:rPr>
          <w:color w:val="222222"/>
          <w:shd w:val="clear" w:color="auto" w:fill="FFFFFF"/>
        </w:rPr>
        <w:t>, S., &amp; Rose, T. M. (2020). Top consumer uses of bestselling, single-ingredient vitamin and mineral supplements</w:t>
      </w:r>
      <w:r w:rsidRPr="00312E74">
        <w:rPr>
          <w:i/>
          <w:iCs/>
          <w:color w:val="222222"/>
          <w:shd w:val="clear" w:color="auto" w:fill="FFFFFF"/>
        </w:rPr>
        <w:t>—Complementary Therapies in Medicine</w:t>
      </w:r>
      <w:r w:rsidRPr="00312E74">
        <w:rPr>
          <w:color w:val="222222"/>
          <w:shd w:val="clear" w:color="auto" w:fill="FFFFFF"/>
        </w:rPr>
        <w:t>, 102540.</w:t>
      </w:r>
    </w:p>
    <w:p w:rsidR="00623F9A" w:rsidRPr="00312E74" w:rsidRDefault="00623F9A" w:rsidP="00312E74">
      <w:pPr>
        <w:spacing w:after="0" w:line="480" w:lineRule="auto"/>
        <w:ind w:left="720" w:hanging="720"/>
        <w:contextualSpacing/>
        <w:rPr>
          <w:color w:val="1D1D1D"/>
          <w:shd w:val="clear" w:color="auto" w:fill="FFFFFF"/>
        </w:rPr>
      </w:pPr>
    </w:p>
    <w:sectPr w:rsidR="00623F9A" w:rsidRPr="00312E74"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E69" w:rsidRDefault="00A52E69" w:rsidP="008F28B7">
      <w:pPr>
        <w:spacing w:after="0" w:line="240" w:lineRule="auto"/>
      </w:pPr>
      <w:r>
        <w:separator/>
      </w:r>
    </w:p>
  </w:endnote>
  <w:endnote w:type="continuationSeparator" w:id="0">
    <w:p w:rsidR="00A52E69" w:rsidRDefault="00A52E69" w:rsidP="008F2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E69" w:rsidRDefault="00A52E69" w:rsidP="008F28B7">
      <w:pPr>
        <w:spacing w:after="0" w:line="240" w:lineRule="auto"/>
      </w:pPr>
      <w:r>
        <w:separator/>
      </w:r>
    </w:p>
  </w:footnote>
  <w:footnote w:type="continuationSeparator" w:id="0">
    <w:p w:rsidR="00A52E69" w:rsidRDefault="00A52E69" w:rsidP="008F28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391749"/>
      <w:docPartObj>
        <w:docPartGallery w:val="Page Numbers (Top of Page)"/>
        <w:docPartUnique/>
      </w:docPartObj>
    </w:sdtPr>
    <w:sdtEndPr>
      <w:rPr>
        <w:noProof/>
      </w:rPr>
    </w:sdtEndPr>
    <w:sdtContent>
      <w:p w:rsidR="008F28B7" w:rsidRDefault="008F28B7">
        <w:pPr>
          <w:pStyle w:val="Header"/>
          <w:jc w:val="right"/>
        </w:pPr>
        <w:r>
          <w:fldChar w:fldCharType="begin"/>
        </w:r>
        <w:r>
          <w:instrText xml:space="preserve"> PAGE   \* MERGEFORMAT </w:instrText>
        </w:r>
        <w:r>
          <w:fldChar w:fldCharType="separate"/>
        </w:r>
        <w:r w:rsidR="000F601F">
          <w:rPr>
            <w:noProof/>
          </w:rPr>
          <w:t>3</w:t>
        </w:r>
        <w:r>
          <w:rPr>
            <w:noProof/>
          </w:rPr>
          <w:fldChar w:fldCharType="end"/>
        </w:r>
      </w:p>
    </w:sdtContent>
  </w:sdt>
  <w:p w:rsidR="008F28B7" w:rsidRDefault="008F28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8A2"/>
    <w:rsid w:val="000F601F"/>
    <w:rsid w:val="001352BC"/>
    <w:rsid w:val="001A7796"/>
    <w:rsid w:val="002A7290"/>
    <w:rsid w:val="002B40D6"/>
    <w:rsid w:val="00305C01"/>
    <w:rsid w:val="00312E74"/>
    <w:rsid w:val="003D691B"/>
    <w:rsid w:val="00416F35"/>
    <w:rsid w:val="0048034F"/>
    <w:rsid w:val="004A15B7"/>
    <w:rsid w:val="004D7E18"/>
    <w:rsid w:val="00591ACD"/>
    <w:rsid w:val="00623F9A"/>
    <w:rsid w:val="006267E9"/>
    <w:rsid w:val="006918A2"/>
    <w:rsid w:val="006E5B20"/>
    <w:rsid w:val="00723ECC"/>
    <w:rsid w:val="008F28B7"/>
    <w:rsid w:val="00964C07"/>
    <w:rsid w:val="00967D29"/>
    <w:rsid w:val="00A52E69"/>
    <w:rsid w:val="00AE793E"/>
    <w:rsid w:val="00B922EF"/>
    <w:rsid w:val="00BF6C61"/>
    <w:rsid w:val="00CE58B9"/>
    <w:rsid w:val="00DB00BF"/>
    <w:rsid w:val="00EE359A"/>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60" w:line="259" w:lineRule="auto"/>
    </w:pPr>
  </w:style>
  <w:style w:type="paragraph" w:styleId="Heading3">
    <w:name w:val="heading 3"/>
    <w:basedOn w:val="Normal"/>
    <w:link w:val="Heading3Char"/>
    <w:uiPriority w:val="9"/>
    <w:qFormat/>
    <w:rsid w:val="00305C01"/>
    <w:pPr>
      <w:spacing w:before="100" w:beforeAutospacing="1" w:after="100" w:afterAutospacing="1" w:line="240" w:lineRule="auto"/>
      <w:outlineLvl w:val="2"/>
    </w:pPr>
    <w:rPr>
      <w:rFonts w:eastAsia="Times New Roman"/>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5C01"/>
    <w:rPr>
      <w:rFonts w:ascii="Times New Roman" w:eastAsia="Times New Roman" w:hAnsi="Times New Roman"/>
      <w:sz w:val="27"/>
      <w:szCs w:val="27"/>
    </w:rPr>
  </w:style>
  <w:style w:type="paragraph" w:styleId="Header">
    <w:name w:val="header"/>
    <w:basedOn w:val="Normal"/>
    <w:link w:val="HeaderChar"/>
    <w:uiPriority w:val="99"/>
    <w:unhideWhenUsed/>
    <w:rsid w:val="008F2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8B7"/>
    <w:rPr>
      <w:rFonts w:asciiTheme="minorHAnsi" w:eastAsiaTheme="minorHAnsi" w:hAnsiTheme="minorHAnsi" w:cstheme="minorBidi"/>
      <w:sz w:val="22"/>
      <w:szCs w:val="22"/>
    </w:rPr>
  </w:style>
  <w:style w:type="paragraph" w:styleId="Footer">
    <w:name w:val="footer"/>
    <w:basedOn w:val="Normal"/>
    <w:link w:val="FooterChar"/>
    <w:uiPriority w:val="99"/>
    <w:unhideWhenUsed/>
    <w:rsid w:val="008F2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8B7"/>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60" w:line="259" w:lineRule="auto"/>
    </w:pPr>
  </w:style>
  <w:style w:type="paragraph" w:styleId="Heading3">
    <w:name w:val="heading 3"/>
    <w:basedOn w:val="Normal"/>
    <w:link w:val="Heading3Char"/>
    <w:uiPriority w:val="9"/>
    <w:qFormat/>
    <w:rsid w:val="00305C01"/>
    <w:pPr>
      <w:spacing w:before="100" w:beforeAutospacing="1" w:after="100" w:afterAutospacing="1" w:line="240" w:lineRule="auto"/>
      <w:outlineLvl w:val="2"/>
    </w:pPr>
    <w:rPr>
      <w:rFonts w:eastAsia="Times New Roman"/>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5C01"/>
    <w:rPr>
      <w:rFonts w:ascii="Times New Roman" w:eastAsia="Times New Roman" w:hAnsi="Times New Roman"/>
      <w:sz w:val="27"/>
      <w:szCs w:val="27"/>
    </w:rPr>
  </w:style>
  <w:style w:type="paragraph" w:styleId="Header">
    <w:name w:val="header"/>
    <w:basedOn w:val="Normal"/>
    <w:link w:val="HeaderChar"/>
    <w:uiPriority w:val="99"/>
    <w:unhideWhenUsed/>
    <w:rsid w:val="008F2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8B7"/>
    <w:rPr>
      <w:rFonts w:asciiTheme="minorHAnsi" w:eastAsiaTheme="minorHAnsi" w:hAnsiTheme="minorHAnsi" w:cstheme="minorBidi"/>
      <w:sz w:val="22"/>
      <w:szCs w:val="22"/>
    </w:rPr>
  </w:style>
  <w:style w:type="paragraph" w:styleId="Footer">
    <w:name w:val="footer"/>
    <w:basedOn w:val="Normal"/>
    <w:link w:val="FooterChar"/>
    <w:uiPriority w:val="99"/>
    <w:unhideWhenUsed/>
    <w:rsid w:val="008F2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8B7"/>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2020-09-20T22:17:00Z</dcterms:created>
  <dcterms:modified xsi:type="dcterms:W3CDTF">2020-09-20T22:21:00Z</dcterms:modified>
</cp:coreProperties>
</file>